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1E74" w14:textId="77777777" w:rsidR="00F151B8" w:rsidRDefault="00000000">
      <w:pPr>
        <w:pStyle w:val="a7"/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学术活动总结报告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1BAC" w14:paraId="2C675151" w14:textId="77777777" w:rsidTr="00EE1BAC">
        <w:tc>
          <w:tcPr>
            <w:tcW w:w="8296" w:type="dxa"/>
          </w:tcPr>
          <w:p w14:paraId="09DC3352" w14:textId="30CDB473" w:rsidR="00EE1BAC" w:rsidRDefault="00EE1BAC" w:rsidP="00EE1BAC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b/>
                <w:bCs/>
                <w:sz w:val="28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32"/>
              </w:rPr>
              <w:t>研究生学习期间需参加十次学术讲座类活动。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90"/>
              <w:gridCol w:w="1430"/>
              <w:gridCol w:w="786"/>
              <w:gridCol w:w="4024"/>
              <w:gridCol w:w="1240"/>
            </w:tblGrid>
            <w:tr w:rsidR="00EE1BAC" w14:paraId="68CE0176" w14:textId="48AD1EC6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7DE2487E" w14:textId="1E922502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 w:hint="eastAsia"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1430" w:type="dxa"/>
                  <w:vAlign w:val="center"/>
                </w:tcPr>
                <w:p w14:paraId="09381886" w14:textId="18C2A28A" w:rsidR="00EE1BAC" w:rsidRP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szCs w:val="21"/>
                    </w:rPr>
                    <w:t>报告时间</w:t>
                  </w:r>
                </w:p>
              </w:tc>
              <w:tc>
                <w:tcPr>
                  <w:tcW w:w="786" w:type="dxa"/>
                  <w:vAlign w:val="center"/>
                </w:tcPr>
                <w:p w14:paraId="0463836D" w14:textId="5A68AE87" w:rsidR="00EE1BAC" w:rsidRP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szCs w:val="21"/>
                    </w:rPr>
                    <w:t>报告人</w:t>
                  </w:r>
                </w:p>
              </w:tc>
              <w:tc>
                <w:tcPr>
                  <w:tcW w:w="4024" w:type="dxa"/>
                  <w:vAlign w:val="center"/>
                </w:tcPr>
                <w:p w14:paraId="78B592CF" w14:textId="649BC734" w:rsidR="00EE1BAC" w:rsidRP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szCs w:val="21"/>
                    </w:rPr>
                    <w:t>报告题目</w:t>
                  </w:r>
                </w:p>
              </w:tc>
              <w:tc>
                <w:tcPr>
                  <w:tcW w:w="1240" w:type="dxa"/>
                  <w:vAlign w:val="center"/>
                </w:tcPr>
                <w:p w14:paraId="34828026" w14:textId="6149A0F6" w:rsidR="00EE1BAC" w:rsidRP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 w:hint="eastAsia"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szCs w:val="21"/>
                    </w:rPr>
                    <w:t>是否与专家交流</w:t>
                  </w:r>
                  <w:r w:rsidRPr="00EE1BAC">
                    <w:rPr>
                      <w:rFonts w:ascii="宋体" w:eastAsia="宋体" w:hAnsi="宋体" w:hint="eastAsia"/>
                      <w:b/>
                      <w:bCs/>
                      <w:sz w:val="15"/>
                      <w:szCs w:val="15"/>
                    </w:rPr>
                    <w:t>(至少3次</w:t>
                  </w:r>
                  <w:r w:rsidRPr="00EE1BAC">
                    <w:rPr>
                      <w:rFonts w:ascii="宋体" w:eastAsia="宋体" w:hAnsi="宋体"/>
                      <w:b/>
                      <w:bCs/>
                      <w:sz w:val="15"/>
                      <w:szCs w:val="15"/>
                    </w:rPr>
                    <w:t>)</w:t>
                  </w:r>
                </w:p>
              </w:tc>
            </w:tr>
            <w:tr w:rsidR="00EE1BAC" w14:paraId="6CF524C9" w14:textId="0D7B1311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4F2AABB4" w14:textId="67A28821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1</w:t>
                  </w:r>
                </w:p>
              </w:tc>
              <w:tc>
                <w:tcPr>
                  <w:tcW w:w="1430" w:type="dxa"/>
                </w:tcPr>
                <w:p w14:paraId="624BD1C1" w14:textId="6D040B19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421B0C38" w14:textId="48117F42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22B09FF4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45971DCF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44519F39" w14:textId="515F7599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1E23242E" w14:textId="614D41FD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2</w:t>
                  </w:r>
                </w:p>
              </w:tc>
              <w:tc>
                <w:tcPr>
                  <w:tcW w:w="1430" w:type="dxa"/>
                </w:tcPr>
                <w:p w14:paraId="440839F3" w14:textId="3309E85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1391285C" w14:textId="11BABD98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42C61648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562F61E5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717A0613" w14:textId="72CB7CEF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51E4B3FD" w14:textId="6BE9653E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3</w:t>
                  </w:r>
                </w:p>
              </w:tc>
              <w:tc>
                <w:tcPr>
                  <w:tcW w:w="1430" w:type="dxa"/>
                </w:tcPr>
                <w:p w14:paraId="4E11D728" w14:textId="452FB2A1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0A562A19" w14:textId="0AA3EEEE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2699B32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0384C880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3EEC0440" w14:textId="180C8ABA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35D409FA" w14:textId="73DDEFA9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30" w:type="dxa"/>
                </w:tcPr>
                <w:p w14:paraId="212FED9D" w14:textId="4DD9C128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7148083A" w14:textId="1D780A4D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737086B0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3432CC3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0E6EB195" w14:textId="1BD09712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77EC1765" w14:textId="24401537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5</w:t>
                  </w:r>
                </w:p>
              </w:tc>
              <w:tc>
                <w:tcPr>
                  <w:tcW w:w="1430" w:type="dxa"/>
                </w:tcPr>
                <w:p w14:paraId="1C2C1281" w14:textId="228F8B9F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7F6BDDE4" w14:textId="46BB5802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682C8171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2C405F8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7D5D78AE" w14:textId="3C9CF37D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3C4034CE" w14:textId="497AAB55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6</w:t>
                  </w:r>
                </w:p>
              </w:tc>
              <w:tc>
                <w:tcPr>
                  <w:tcW w:w="1430" w:type="dxa"/>
                </w:tcPr>
                <w:p w14:paraId="4FF00153" w14:textId="374A6638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479F5953" w14:textId="61CEA72B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4732A7D5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6C35E68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5B86737A" w14:textId="6AD92334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78CF02E3" w14:textId="020BB93E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7</w:t>
                  </w:r>
                </w:p>
              </w:tc>
              <w:tc>
                <w:tcPr>
                  <w:tcW w:w="1430" w:type="dxa"/>
                </w:tcPr>
                <w:p w14:paraId="681E27AB" w14:textId="0636A119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05EBB768" w14:textId="456FABC9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3EE7BE90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27286639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1D02268A" w14:textId="53E65493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20D2EEF2" w14:textId="16CE3F71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8</w:t>
                  </w:r>
                </w:p>
              </w:tc>
              <w:tc>
                <w:tcPr>
                  <w:tcW w:w="1430" w:type="dxa"/>
                </w:tcPr>
                <w:p w14:paraId="4A3FFB8A" w14:textId="38AEB141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5008EF01" w14:textId="67E4A94E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01C5D17C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46476A4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764EC6F5" w14:textId="3CC46488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532178A5" w14:textId="01648336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9</w:t>
                  </w:r>
                </w:p>
              </w:tc>
              <w:tc>
                <w:tcPr>
                  <w:tcW w:w="1430" w:type="dxa"/>
                </w:tcPr>
                <w:p w14:paraId="3C90D02A" w14:textId="572575B5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768D4137" w14:textId="13A1ADAF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240BDDF5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5551873A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2DD70977" w14:textId="33BDA366" w:rsidTr="00EE1BAC">
              <w:trPr>
                <w:jc w:val="center"/>
              </w:trPr>
              <w:tc>
                <w:tcPr>
                  <w:tcW w:w="590" w:type="dxa"/>
                  <w:vAlign w:val="center"/>
                </w:tcPr>
                <w:p w14:paraId="0EE14510" w14:textId="0FFAB490" w:rsidR="00EE1BAC" w:rsidRPr="00EE1BAC" w:rsidRDefault="00EE1BAC" w:rsidP="00EE1BAC">
                  <w:pPr>
                    <w:pStyle w:val="a9"/>
                    <w:ind w:firstLineChars="0" w:firstLine="0"/>
                    <w:jc w:val="center"/>
                    <w:rPr>
                      <w:rFonts w:ascii="宋体" w:eastAsia="宋体" w:hAnsi="宋体"/>
                      <w:b/>
                      <w:bCs/>
                      <w:szCs w:val="21"/>
                    </w:rPr>
                  </w:pPr>
                  <w:r w:rsidRPr="00EE1BAC">
                    <w:rPr>
                      <w:rFonts w:ascii="宋体" w:eastAsia="宋体" w:hAnsi="宋体" w:hint="eastAsia"/>
                      <w:b/>
                      <w:bCs/>
                      <w:szCs w:val="21"/>
                    </w:rPr>
                    <w:t>10</w:t>
                  </w:r>
                </w:p>
              </w:tc>
              <w:tc>
                <w:tcPr>
                  <w:tcW w:w="1430" w:type="dxa"/>
                </w:tcPr>
                <w:p w14:paraId="718C7D51" w14:textId="461E2E41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4733A5BB" w14:textId="1A8EC0F0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2369D32C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0D32460B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  <w:tr w:rsidR="00EE1BAC" w14:paraId="7C925627" w14:textId="5CB5BA22" w:rsidTr="00EE1BAC">
              <w:trPr>
                <w:jc w:val="center"/>
              </w:trPr>
              <w:tc>
                <w:tcPr>
                  <w:tcW w:w="590" w:type="dxa"/>
                </w:tcPr>
                <w:p w14:paraId="29A6AD33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430" w:type="dxa"/>
                </w:tcPr>
                <w:p w14:paraId="5126CD33" w14:textId="73233B4B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14:paraId="2D92E2D6" w14:textId="35B08D3A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4024" w:type="dxa"/>
                </w:tcPr>
                <w:p w14:paraId="771505F4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  <w:tc>
                <w:tcPr>
                  <w:tcW w:w="1240" w:type="dxa"/>
                </w:tcPr>
                <w:p w14:paraId="42B295A6" w14:textId="77777777" w:rsidR="00EE1BAC" w:rsidRDefault="00EE1BAC" w:rsidP="00EE1BAC">
                  <w:pPr>
                    <w:pStyle w:val="a9"/>
                    <w:ind w:firstLineChars="0" w:firstLine="0"/>
                    <w:rPr>
                      <w:rFonts w:ascii="宋体" w:eastAsia="宋体" w:hAnsi="宋体"/>
                      <w:b/>
                      <w:bCs/>
                      <w:sz w:val="28"/>
                      <w:szCs w:val="32"/>
                    </w:rPr>
                  </w:pPr>
                </w:p>
              </w:tc>
            </w:tr>
          </w:tbl>
          <w:p w14:paraId="6565ED49" w14:textId="77777777" w:rsidR="00EE1BAC" w:rsidRDefault="00EE1BAC" w:rsidP="00EE1BAC">
            <w:pPr>
              <w:pStyle w:val="a9"/>
              <w:ind w:left="525" w:firstLineChars="0" w:firstLine="0"/>
              <w:rPr>
                <w:rFonts w:ascii="宋体" w:eastAsia="宋体" w:hAnsi="宋体"/>
                <w:b/>
                <w:bCs/>
                <w:sz w:val="28"/>
                <w:szCs w:val="32"/>
              </w:rPr>
            </w:pPr>
          </w:p>
          <w:p w14:paraId="36EFE66A" w14:textId="77777777" w:rsidR="00EE1BAC" w:rsidRDefault="00EE1BAC"/>
        </w:tc>
      </w:tr>
      <w:tr w:rsidR="00EE1BAC" w14:paraId="39CD1996" w14:textId="77777777" w:rsidTr="00EE1BAC">
        <w:tc>
          <w:tcPr>
            <w:tcW w:w="8296" w:type="dxa"/>
          </w:tcPr>
          <w:p w14:paraId="4AE4DD59" w14:textId="2C49FD3A" w:rsidR="00EE1BAC" w:rsidRPr="00EE1BAC" w:rsidRDefault="00EE1BAC" w:rsidP="00EE1BAC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32"/>
              </w:rPr>
              <w:t>根据参加的学术活动以及与专家的交流</w:t>
            </w:r>
            <w:r w:rsidR="00B973E6">
              <w:rPr>
                <w:rFonts w:ascii="宋体" w:eastAsia="宋体" w:hAnsi="宋体" w:hint="eastAsia"/>
                <w:b/>
                <w:bCs/>
                <w:sz w:val="28"/>
                <w:szCs w:val="32"/>
              </w:rPr>
              <w:t>沟通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32"/>
              </w:rPr>
              <w:t>情况完成总结</w:t>
            </w:r>
            <w:r>
              <w:rPr>
                <w:rFonts w:ascii="宋体" w:eastAsia="宋体" w:hAnsi="宋体" w:hint="eastAsia"/>
                <w:sz w:val="28"/>
                <w:szCs w:val="32"/>
              </w:rPr>
              <w:t>（</w:t>
            </w:r>
            <w:r>
              <w:rPr>
                <w:rFonts w:ascii="宋体" w:eastAsia="宋体" w:hAnsi="宋体"/>
                <w:sz w:val="28"/>
                <w:szCs w:val="32"/>
              </w:rPr>
              <w:t>1000</w:t>
            </w:r>
            <w:r>
              <w:rPr>
                <w:rFonts w:ascii="宋体" w:eastAsia="宋体" w:hAnsi="宋体" w:hint="eastAsia"/>
                <w:sz w:val="28"/>
                <w:szCs w:val="32"/>
              </w:rPr>
              <w:t>字左右）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32"/>
              </w:rPr>
              <w:t>。</w:t>
            </w:r>
          </w:p>
          <w:p w14:paraId="78EB0F01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610F7294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566E1F3E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095AE3FB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4559F7E2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11C19FB1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515A182B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1AFF48CC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4CF53405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34AD9C95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1AB2E152" w14:textId="77777777" w:rsidR="00EE1BAC" w:rsidRDefault="00EE1BAC" w:rsidP="00EE1BAC">
            <w:pPr>
              <w:rPr>
                <w:rFonts w:ascii="宋体" w:eastAsia="宋体" w:hAnsi="宋体"/>
                <w:sz w:val="28"/>
                <w:szCs w:val="32"/>
              </w:rPr>
            </w:pPr>
          </w:p>
          <w:p w14:paraId="1287237E" w14:textId="77777777" w:rsidR="00EE1BAC" w:rsidRPr="00EE1BAC" w:rsidRDefault="00EE1BAC" w:rsidP="00EE1BAC">
            <w:pPr>
              <w:rPr>
                <w:rFonts w:ascii="宋体" w:eastAsia="宋体" w:hAnsi="宋体" w:hint="eastAsia"/>
                <w:sz w:val="28"/>
                <w:szCs w:val="32"/>
              </w:rPr>
            </w:pPr>
          </w:p>
          <w:p w14:paraId="12A75DFB" w14:textId="77777777" w:rsidR="00EE1BAC" w:rsidRDefault="00EE1BAC"/>
        </w:tc>
      </w:tr>
      <w:tr w:rsidR="00EE1BAC" w14:paraId="27A00DAD" w14:textId="77777777" w:rsidTr="00EE1BAC">
        <w:tc>
          <w:tcPr>
            <w:tcW w:w="8296" w:type="dxa"/>
          </w:tcPr>
          <w:p w14:paraId="73E71532" w14:textId="77777777" w:rsidR="00EE1BAC" w:rsidRDefault="00EE1BAC" w:rsidP="00EE1BAC">
            <w:pPr>
              <w:rPr>
                <w:rFonts w:ascii="宋体" w:eastAsia="宋体" w:hAnsi="宋体"/>
                <w:b/>
                <w:sz w:val="28"/>
                <w:szCs w:val="24"/>
              </w:rPr>
            </w:pPr>
            <w:r>
              <w:rPr>
                <w:rFonts w:ascii="宋体" w:eastAsia="宋体" w:hAnsi="宋体" w:hint="eastAsia"/>
                <w:b/>
                <w:sz w:val="28"/>
                <w:szCs w:val="24"/>
              </w:rPr>
              <w:lastRenderedPageBreak/>
              <w:t>指导教师意见：</w:t>
            </w:r>
          </w:p>
          <w:p w14:paraId="03250598" w14:textId="77777777" w:rsidR="00EE1BAC" w:rsidRDefault="00EE1BAC" w:rsidP="00EE1BAC">
            <w:pPr>
              <w:rPr>
                <w:sz w:val="24"/>
              </w:rPr>
            </w:pPr>
          </w:p>
          <w:p w14:paraId="3E545762" w14:textId="77777777" w:rsidR="00EE1BAC" w:rsidRDefault="00EE1BAC" w:rsidP="00EE1BAC">
            <w:pPr>
              <w:rPr>
                <w:sz w:val="24"/>
              </w:rPr>
            </w:pPr>
          </w:p>
          <w:p w14:paraId="0C5B5A33" w14:textId="44A9292A" w:rsidR="00EE1BAC" w:rsidRDefault="00EE1BAC" w:rsidP="00EE1BAC">
            <w:pPr>
              <w:ind w:firstLineChars="2000" w:firstLine="4800"/>
            </w:pPr>
            <w:r>
              <w:rPr>
                <w:rFonts w:hint="eastAsia"/>
                <w:b/>
                <w:sz w:val="24"/>
              </w:rPr>
              <w:t xml:space="preserve">日期： </w:t>
            </w:r>
            <w:r>
              <w:rPr>
                <w:b/>
                <w:sz w:val="24"/>
              </w:rPr>
              <w:t xml:space="preserve">   </w:t>
            </w:r>
          </w:p>
        </w:tc>
      </w:tr>
    </w:tbl>
    <w:p w14:paraId="3E192D12" w14:textId="77777777" w:rsidR="00F151B8" w:rsidRDefault="00F151B8"/>
    <w:p w14:paraId="5D365B83" w14:textId="77777777" w:rsidR="00F151B8" w:rsidRDefault="00F151B8">
      <w:pPr>
        <w:rPr>
          <w:rFonts w:ascii="宋体" w:eastAsia="宋体" w:hAnsi="宋体"/>
          <w:sz w:val="28"/>
          <w:szCs w:val="32"/>
        </w:rPr>
      </w:pPr>
    </w:p>
    <w:p w14:paraId="7B49609D" w14:textId="77777777" w:rsidR="00F151B8" w:rsidRDefault="00F151B8">
      <w:pPr>
        <w:rPr>
          <w:rFonts w:ascii="宋体" w:eastAsia="宋体" w:hAnsi="宋体"/>
          <w:sz w:val="28"/>
          <w:szCs w:val="32"/>
        </w:rPr>
      </w:pPr>
    </w:p>
    <w:sectPr w:rsidR="00F15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32482"/>
    <w:multiLevelType w:val="multilevel"/>
    <w:tmpl w:val="54132482"/>
    <w:lvl w:ilvl="0">
      <w:start w:val="1"/>
      <w:numFmt w:val="japaneseCounting"/>
      <w:lvlText w:val="%1、"/>
      <w:lvlJc w:val="left"/>
      <w:pPr>
        <w:ind w:left="525" w:hanging="5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94060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cxZjVkOTI0NjQzNDQ1M2E3NWU3MDU3NDEwMGE0M2EifQ=="/>
  </w:docVars>
  <w:rsids>
    <w:rsidRoot w:val="0002312E"/>
    <w:rsid w:val="0002312E"/>
    <w:rsid w:val="005D259E"/>
    <w:rsid w:val="006913C0"/>
    <w:rsid w:val="00A75ED0"/>
    <w:rsid w:val="00B523DC"/>
    <w:rsid w:val="00B973E6"/>
    <w:rsid w:val="00EE1BAC"/>
    <w:rsid w:val="00F151B8"/>
    <w:rsid w:val="15D81B70"/>
    <w:rsid w:val="3EF4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612C989"/>
  <w15:docId w15:val="{A084B5D7-B181-4B91-A33D-6B36C61F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table" w:styleId="aa">
    <w:name w:val="Table Grid"/>
    <w:basedOn w:val="a1"/>
    <w:uiPriority w:val="39"/>
    <w:rsid w:val="00EE1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FEI</dc:creator>
  <cp:lastModifiedBy>Administrator</cp:lastModifiedBy>
  <cp:revision>4</cp:revision>
  <dcterms:created xsi:type="dcterms:W3CDTF">2023-09-20T12:02:00Z</dcterms:created>
  <dcterms:modified xsi:type="dcterms:W3CDTF">2023-10-02T06:17:00Z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C70C8A4BB59842E9A11A18DEF7404006_13</vt:lpwstr>
  </property>
</Properties>
</file>